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：结题报告封面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安徽省特殊教育中专学校</w:t>
      </w:r>
      <w:r>
        <w:rPr>
          <w:rFonts w:hint="eastAsia" w:ascii="方正小标宋简体" w:eastAsia="方正小标宋简体"/>
          <w:sz w:val="36"/>
          <w:szCs w:val="36"/>
        </w:rPr>
        <w:t>课题20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年度结题报告</w:t>
      </w:r>
    </w:p>
    <w:bookmarkEnd w:id="0"/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课题名称</w:t>
      </w:r>
      <w:r>
        <w:rPr>
          <w:sz w:val="28"/>
          <w:szCs w:val="28"/>
          <w:u w:val="single"/>
        </w:rPr>
        <w:t xml:space="preserve">                                             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立项时间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课题类型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科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完成时间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课题负责人手机（全号）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spacing w:line="540" w:lineRule="exact"/>
        <w:rPr>
          <w:sz w:val="28"/>
          <w:szCs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7105"/>
    <w:rsid w:val="5E7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2020-11-02T07:39:00Z</dcterms:created>
  <dc:creator>du</dc:creator>
  <cp:lastModifiedBy>du</cp:lastModifiedBy>
  <dcterms:modified xsi:type="dcterms:W3CDTF">2020-11-02T07:39:12Z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